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E0" w:rsidRDefault="00CD7BE0" w:rsidP="00FF28CF">
      <w:pPr>
        <w:spacing w:after="0" w:line="240" w:lineRule="auto"/>
        <w:ind w:left="720" w:hanging="360"/>
        <w:rPr>
          <w:b/>
          <w:u w:val="single"/>
        </w:rPr>
      </w:pPr>
    </w:p>
    <w:p w:rsidR="00FF28CF" w:rsidRDefault="00FF28CF" w:rsidP="00FF28CF">
      <w:pPr>
        <w:spacing w:after="0" w:line="240" w:lineRule="auto"/>
        <w:ind w:left="720" w:hanging="360"/>
      </w:pPr>
      <w:r w:rsidRPr="0012725D">
        <w:rPr>
          <w:b/>
          <w:u w:val="single"/>
        </w:rPr>
        <w:t>To:</w:t>
      </w:r>
      <w:r>
        <w:t xml:space="preserve">        </w:t>
      </w:r>
      <w:r w:rsidR="00FF04F8">
        <w:t xml:space="preserve">   </w:t>
      </w:r>
      <w:r>
        <w:t xml:space="preserve"> All MCITTA Members</w:t>
      </w:r>
    </w:p>
    <w:p w:rsidR="00FF28CF" w:rsidRDefault="00FF28CF" w:rsidP="00FF28CF">
      <w:pPr>
        <w:spacing w:after="0" w:line="240" w:lineRule="auto"/>
        <w:ind w:left="720" w:hanging="360"/>
      </w:pPr>
      <w:r w:rsidRPr="0012725D">
        <w:rPr>
          <w:b/>
          <w:u w:val="single"/>
        </w:rPr>
        <w:t>Notice:</w:t>
      </w:r>
      <w:r w:rsidR="00FF04F8">
        <w:t xml:space="preserve">    </w:t>
      </w:r>
      <w:r>
        <w:t xml:space="preserve"> A Meeting of the Board of Directors and Members of MCITTA will be held on the </w:t>
      </w:r>
      <w:r w:rsidR="00CD5300">
        <w:t xml:space="preserve">date,  </w:t>
      </w:r>
      <w:r w:rsidR="00C872AA">
        <w:t xml:space="preserve">         </w:t>
      </w:r>
      <w:r w:rsidR="00ED1F35">
        <w:t xml:space="preserve">      </w:t>
      </w:r>
      <w:r w:rsidR="00FF04F8">
        <w:t xml:space="preserve">hour, and </w:t>
      </w:r>
      <w:r>
        <w:t>location noted</w:t>
      </w:r>
    </w:p>
    <w:p w:rsidR="00FF28CF" w:rsidRDefault="00FF28CF" w:rsidP="00FF28CF">
      <w:pPr>
        <w:spacing w:after="0" w:line="240" w:lineRule="auto"/>
        <w:ind w:left="720" w:hanging="360"/>
      </w:pPr>
      <w:r w:rsidRPr="0012725D">
        <w:rPr>
          <w:b/>
          <w:u w:val="single"/>
        </w:rPr>
        <w:t>Date:</w:t>
      </w:r>
      <w:r>
        <w:t xml:space="preserve"> </w:t>
      </w:r>
      <w:r w:rsidR="00FF04F8">
        <w:t xml:space="preserve">   </w:t>
      </w:r>
      <w:r>
        <w:t xml:space="preserve"> </w:t>
      </w:r>
      <w:r w:rsidR="00FF04F8">
        <w:t xml:space="preserve">    </w:t>
      </w:r>
      <w:r w:rsidR="00D118CE">
        <w:t xml:space="preserve">September </w:t>
      </w:r>
      <w:r w:rsidR="008419AF">
        <w:t>1</w:t>
      </w:r>
      <w:r w:rsidR="0021417F">
        <w:t>4</w:t>
      </w:r>
      <w:r w:rsidR="00D118CE">
        <w:t>, 202</w:t>
      </w:r>
      <w:r w:rsidR="008419AF">
        <w:t>3</w:t>
      </w:r>
      <w:r w:rsidR="0004401B">
        <w:t xml:space="preserve">, </w:t>
      </w:r>
      <w:r w:rsidR="000F758D">
        <w:t>Thursday</w:t>
      </w:r>
    </w:p>
    <w:p w:rsidR="00FF28CF" w:rsidRDefault="00FF28CF" w:rsidP="00FF28CF">
      <w:pPr>
        <w:spacing w:after="0" w:line="240" w:lineRule="auto"/>
        <w:ind w:left="720" w:hanging="360"/>
      </w:pPr>
      <w:r w:rsidRPr="0012725D">
        <w:rPr>
          <w:b/>
          <w:u w:val="single"/>
        </w:rPr>
        <w:t>Hour:</w:t>
      </w:r>
      <w:r>
        <w:t xml:space="preserve"> </w:t>
      </w:r>
      <w:r w:rsidR="00FF04F8">
        <w:t xml:space="preserve">       </w:t>
      </w:r>
      <w:r w:rsidR="006B3E4C">
        <w:t>10</w:t>
      </w:r>
      <w:r w:rsidR="0021417F">
        <w:t>00</w:t>
      </w:r>
    </w:p>
    <w:p w:rsidR="002C2B30" w:rsidRDefault="00FF28CF" w:rsidP="002C2B30">
      <w:pPr>
        <w:spacing w:after="0" w:line="240" w:lineRule="auto"/>
        <w:ind w:left="720" w:hanging="360"/>
      </w:pPr>
      <w:r w:rsidRPr="0012725D">
        <w:rPr>
          <w:b/>
          <w:u w:val="single"/>
        </w:rPr>
        <w:t>Location:</w:t>
      </w:r>
      <w:r>
        <w:t xml:space="preserve">  </w:t>
      </w:r>
      <w:proofErr w:type="spellStart"/>
      <w:r w:rsidR="00ED1F35">
        <w:t>Taneycomo</w:t>
      </w:r>
      <w:proofErr w:type="spellEnd"/>
      <w:r w:rsidR="00ED1F35">
        <w:t xml:space="preserve"> </w:t>
      </w:r>
      <w:r>
        <w:t>Meeting Room</w:t>
      </w:r>
    </w:p>
    <w:p w:rsidR="002C2B30" w:rsidRDefault="002C2B30" w:rsidP="002C2B30">
      <w:pPr>
        <w:spacing w:after="0" w:line="240" w:lineRule="auto"/>
        <w:ind w:left="720" w:hanging="360"/>
      </w:pPr>
      <w:r>
        <w:rPr>
          <w:bCs/>
        </w:rPr>
        <w:t xml:space="preserve">                  </w:t>
      </w:r>
      <w:r w:rsidR="00D118CE">
        <w:t xml:space="preserve"> </w:t>
      </w:r>
      <w:r w:rsidR="008419AF">
        <w:t>The Lodge of the Ozarks</w:t>
      </w:r>
    </w:p>
    <w:p w:rsidR="002C2B30" w:rsidRDefault="002C2B30" w:rsidP="002C2B30">
      <w:pPr>
        <w:spacing w:after="0" w:line="240" w:lineRule="auto"/>
        <w:ind w:left="720" w:hanging="360"/>
      </w:pPr>
      <w:r>
        <w:t xml:space="preserve">                   </w:t>
      </w:r>
      <w:r w:rsidR="008419AF">
        <w:t>3431 W. 76 Country Blvd</w:t>
      </w:r>
    </w:p>
    <w:p w:rsidR="00FF28CF" w:rsidRDefault="002C2B30" w:rsidP="002C2B30">
      <w:pPr>
        <w:spacing w:after="0" w:line="240" w:lineRule="auto"/>
        <w:ind w:left="720" w:hanging="360"/>
      </w:pPr>
      <w:r>
        <w:t xml:space="preserve">                   </w:t>
      </w:r>
      <w:r w:rsidR="008419AF">
        <w:t>Branson</w:t>
      </w:r>
      <w:r w:rsidR="0024529F">
        <w:t>, M</w:t>
      </w:r>
      <w:r w:rsidR="008419AF">
        <w:t>O 65616</w:t>
      </w:r>
    </w:p>
    <w:p w:rsidR="0012725D" w:rsidRDefault="0012725D" w:rsidP="00FF28CF">
      <w:pPr>
        <w:spacing w:after="0" w:line="240" w:lineRule="auto"/>
        <w:ind w:left="720" w:hanging="360"/>
      </w:pPr>
    </w:p>
    <w:p w:rsidR="00373C43" w:rsidRPr="008E1D75" w:rsidRDefault="00373C43" w:rsidP="00A9637C">
      <w:pPr>
        <w:pStyle w:val="ListParagraph"/>
        <w:numPr>
          <w:ilvl w:val="0"/>
          <w:numId w:val="1"/>
        </w:numPr>
        <w:spacing w:line="360" w:lineRule="auto"/>
        <w:rPr>
          <w:b/>
        </w:rPr>
      </w:pPr>
      <w:r w:rsidRPr="008E1D75">
        <w:rPr>
          <w:b/>
        </w:rPr>
        <w:t>Call to order</w:t>
      </w:r>
      <w:r w:rsidR="00E927DC">
        <w:rPr>
          <w:b/>
        </w:rPr>
        <w:t xml:space="preserve"> by Chair</w:t>
      </w:r>
    </w:p>
    <w:p w:rsidR="008E5A10" w:rsidRPr="002D2309" w:rsidRDefault="008E5A10" w:rsidP="00A9637C">
      <w:pPr>
        <w:pStyle w:val="ListParagraph"/>
        <w:numPr>
          <w:ilvl w:val="0"/>
          <w:numId w:val="1"/>
        </w:numPr>
        <w:spacing w:before="100" w:beforeAutospacing="1" w:after="100" w:afterAutospacing="1" w:line="360" w:lineRule="auto"/>
        <w:rPr>
          <w:rFonts w:eastAsia="Times New Roman" w:cstheme="minorHAnsi"/>
          <w:b/>
          <w:color w:val="000000"/>
        </w:rPr>
      </w:pPr>
      <w:r w:rsidRPr="008E1D75">
        <w:rPr>
          <w:rFonts w:eastAsia="Times New Roman" w:cstheme="minorHAnsi"/>
          <w:b/>
          <w:bCs/>
          <w:color w:val="000000"/>
        </w:rPr>
        <w:t xml:space="preserve">Pledge </w:t>
      </w:r>
      <w:r w:rsidR="00600B2A">
        <w:rPr>
          <w:rFonts w:eastAsia="Times New Roman" w:cstheme="minorHAnsi"/>
          <w:b/>
          <w:bCs/>
          <w:color w:val="000000"/>
        </w:rPr>
        <w:t xml:space="preserve">of Allegiance </w:t>
      </w:r>
      <w:r w:rsidRPr="008E1D75">
        <w:rPr>
          <w:rFonts w:eastAsia="Times New Roman" w:cstheme="minorHAnsi"/>
          <w:b/>
          <w:bCs/>
          <w:color w:val="000000"/>
        </w:rPr>
        <w:t>to the Flag</w:t>
      </w:r>
    </w:p>
    <w:p w:rsidR="00897900" w:rsidRDefault="002D2309" w:rsidP="00A9637C">
      <w:pPr>
        <w:pStyle w:val="ListParagraph"/>
        <w:numPr>
          <w:ilvl w:val="0"/>
          <w:numId w:val="1"/>
        </w:numPr>
        <w:spacing w:before="100" w:beforeAutospacing="1" w:after="100" w:afterAutospacing="1" w:line="360" w:lineRule="auto"/>
        <w:rPr>
          <w:rFonts w:eastAsia="Times New Roman" w:cstheme="minorHAnsi"/>
          <w:color w:val="000000"/>
        </w:rPr>
      </w:pPr>
      <w:r>
        <w:rPr>
          <w:rFonts w:eastAsia="Times New Roman" w:cstheme="minorHAnsi"/>
          <w:b/>
          <w:bCs/>
          <w:color w:val="000000"/>
        </w:rPr>
        <w:t>Roll Call</w:t>
      </w:r>
      <w:r>
        <w:rPr>
          <w:rFonts w:eastAsia="Times New Roman" w:cstheme="minorHAnsi"/>
          <w:bCs/>
          <w:color w:val="000000"/>
        </w:rPr>
        <w:t xml:space="preserve"> </w:t>
      </w:r>
    </w:p>
    <w:p w:rsidR="00B26DB8" w:rsidRPr="00B26DB8" w:rsidRDefault="00B26DB8" w:rsidP="00A9637C">
      <w:pPr>
        <w:pStyle w:val="ListParagraph"/>
        <w:numPr>
          <w:ilvl w:val="0"/>
          <w:numId w:val="1"/>
        </w:numPr>
        <w:spacing w:before="100" w:beforeAutospacing="1" w:after="0" w:line="360" w:lineRule="auto"/>
        <w:rPr>
          <w:rFonts w:eastAsia="Times New Roman" w:cstheme="minorHAnsi"/>
          <w:b/>
          <w:color w:val="000000"/>
        </w:rPr>
      </w:pPr>
      <w:r w:rsidRPr="00B26DB8">
        <w:rPr>
          <w:rFonts w:eastAsia="Times New Roman" w:cstheme="minorHAnsi"/>
          <w:b/>
          <w:color w:val="000000"/>
        </w:rPr>
        <w:t>Invocation</w:t>
      </w:r>
      <w:r w:rsidR="001B19C5">
        <w:rPr>
          <w:rFonts w:eastAsia="Times New Roman" w:cstheme="minorHAnsi"/>
          <w:b/>
          <w:color w:val="000000"/>
        </w:rPr>
        <w:t xml:space="preserve"> and Remembrance</w:t>
      </w:r>
      <w:r>
        <w:rPr>
          <w:rFonts w:eastAsia="Times New Roman" w:cstheme="minorHAnsi"/>
          <w:b/>
          <w:color w:val="000000"/>
        </w:rPr>
        <w:t xml:space="preserve"> </w:t>
      </w:r>
    </w:p>
    <w:p w:rsidR="00145107" w:rsidRPr="00E6334B" w:rsidRDefault="0077319B" w:rsidP="00A9637C">
      <w:pPr>
        <w:pStyle w:val="ListParagraph"/>
        <w:numPr>
          <w:ilvl w:val="0"/>
          <w:numId w:val="1"/>
        </w:numPr>
        <w:spacing w:line="360" w:lineRule="auto"/>
        <w:rPr>
          <w:rFonts w:eastAsia="Times New Roman" w:cstheme="minorHAnsi"/>
          <w:color w:val="000000"/>
        </w:rPr>
      </w:pPr>
      <w:r w:rsidRPr="00E6334B">
        <w:rPr>
          <w:b/>
        </w:rPr>
        <w:t>Proof Of Notice Of Meeting</w:t>
      </w:r>
      <w:r w:rsidR="00145107">
        <w:t xml:space="preserve">  </w:t>
      </w:r>
      <w:r w:rsidR="00557E24">
        <w:t>- Chair</w:t>
      </w:r>
    </w:p>
    <w:p w:rsidR="00D65E9F" w:rsidRPr="00557E24" w:rsidRDefault="00D65E9F" w:rsidP="00A9637C">
      <w:pPr>
        <w:pStyle w:val="ListParagraph"/>
        <w:numPr>
          <w:ilvl w:val="0"/>
          <w:numId w:val="1"/>
        </w:numPr>
        <w:spacing w:after="0" w:line="360" w:lineRule="auto"/>
        <w:rPr>
          <w:rFonts w:eastAsia="Times New Roman" w:cstheme="minorHAnsi"/>
          <w:color w:val="000000"/>
        </w:rPr>
      </w:pPr>
      <w:r w:rsidRPr="008E1D75">
        <w:rPr>
          <w:rFonts w:eastAsia="Times New Roman" w:cstheme="minorHAnsi"/>
          <w:b/>
          <w:bCs/>
          <w:color w:val="000000"/>
        </w:rPr>
        <w:t>Review of the Minutes of th</w:t>
      </w:r>
      <w:r w:rsidR="007A3ECF" w:rsidRPr="008E1D75">
        <w:rPr>
          <w:rFonts w:eastAsia="Times New Roman" w:cstheme="minorHAnsi"/>
          <w:b/>
          <w:bCs/>
          <w:color w:val="000000"/>
        </w:rPr>
        <w:t>e 20</w:t>
      </w:r>
      <w:r w:rsidR="0024529F">
        <w:rPr>
          <w:rFonts w:eastAsia="Times New Roman" w:cstheme="minorHAnsi"/>
          <w:b/>
          <w:bCs/>
          <w:color w:val="000000"/>
        </w:rPr>
        <w:t>2</w:t>
      </w:r>
      <w:r w:rsidR="00C37CC1">
        <w:rPr>
          <w:rFonts w:eastAsia="Times New Roman" w:cstheme="minorHAnsi"/>
          <w:b/>
          <w:bCs/>
          <w:color w:val="000000"/>
        </w:rPr>
        <w:t>2</w:t>
      </w:r>
      <w:r w:rsidRPr="008E1D75">
        <w:rPr>
          <w:rFonts w:eastAsia="Times New Roman" w:cstheme="minorHAnsi"/>
          <w:b/>
          <w:bCs/>
          <w:color w:val="000000"/>
        </w:rPr>
        <w:t xml:space="preserve"> </w:t>
      </w:r>
      <w:r w:rsidR="003A06E0" w:rsidRPr="008E1D75">
        <w:rPr>
          <w:rFonts w:eastAsia="Times New Roman" w:cstheme="minorHAnsi"/>
          <w:b/>
          <w:bCs/>
          <w:color w:val="000000"/>
        </w:rPr>
        <w:t>Gathering</w:t>
      </w:r>
      <w:r w:rsidR="00557E24">
        <w:rPr>
          <w:rFonts w:eastAsia="Times New Roman" w:cstheme="minorHAnsi"/>
          <w:b/>
          <w:bCs/>
          <w:color w:val="000000"/>
        </w:rPr>
        <w:t xml:space="preserve"> - </w:t>
      </w:r>
      <w:r w:rsidR="00557E24" w:rsidRPr="00557E24">
        <w:rPr>
          <w:rFonts w:eastAsia="Times New Roman" w:cstheme="minorHAnsi"/>
          <w:color w:val="000000"/>
        </w:rPr>
        <w:t>Chair</w:t>
      </w:r>
    </w:p>
    <w:p w:rsidR="00D65E9F" w:rsidRPr="008E1D75" w:rsidRDefault="00D65E9F" w:rsidP="0088147C">
      <w:pPr>
        <w:pStyle w:val="ListParagraph"/>
        <w:numPr>
          <w:ilvl w:val="1"/>
          <w:numId w:val="1"/>
        </w:numPr>
        <w:spacing w:before="100" w:beforeAutospacing="1" w:after="100" w:afterAutospacing="1" w:line="276" w:lineRule="auto"/>
        <w:rPr>
          <w:rFonts w:eastAsia="Times New Roman" w:cstheme="minorHAnsi"/>
          <w:b/>
          <w:color w:val="000000"/>
        </w:rPr>
      </w:pPr>
      <w:r w:rsidRPr="008E1D75">
        <w:rPr>
          <w:rFonts w:eastAsia="Times New Roman" w:cstheme="minorHAnsi"/>
          <w:b/>
          <w:bCs/>
          <w:color w:val="000000"/>
        </w:rPr>
        <w:t xml:space="preserve">Motion to Approve the </w:t>
      </w:r>
      <w:r w:rsidR="007A3ECF" w:rsidRPr="008E1D75">
        <w:rPr>
          <w:rFonts w:eastAsia="Times New Roman" w:cstheme="minorHAnsi"/>
          <w:b/>
          <w:bCs/>
          <w:color w:val="000000"/>
        </w:rPr>
        <w:t>20</w:t>
      </w:r>
      <w:r w:rsidR="0024529F">
        <w:rPr>
          <w:rFonts w:eastAsia="Times New Roman" w:cstheme="minorHAnsi"/>
          <w:b/>
          <w:bCs/>
          <w:color w:val="000000"/>
        </w:rPr>
        <w:t>2</w:t>
      </w:r>
      <w:r w:rsidR="00C37CC1">
        <w:rPr>
          <w:rFonts w:eastAsia="Times New Roman" w:cstheme="minorHAnsi"/>
          <w:b/>
          <w:bCs/>
          <w:color w:val="000000"/>
        </w:rPr>
        <w:t>2</w:t>
      </w:r>
      <w:r w:rsidR="007A3ECF" w:rsidRPr="008E1D75">
        <w:rPr>
          <w:rFonts w:eastAsia="Times New Roman" w:cstheme="minorHAnsi"/>
          <w:b/>
          <w:bCs/>
          <w:color w:val="000000"/>
        </w:rPr>
        <w:t xml:space="preserve"> </w:t>
      </w:r>
      <w:r w:rsidRPr="008E1D75">
        <w:rPr>
          <w:rFonts w:eastAsia="Times New Roman" w:cstheme="minorHAnsi"/>
          <w:b/>
          <w:bCs/>
          <w:color w:val="000000"/>
        </w:rPr>
        <w:t>Minutes as Presented and/or Amended</w:t>
      </w:r>
      <w:r w:rsidR="00716271">
        <w:rPr>
          <w:rFonts w:eastAsia="Times New Roman" w:cstheme="minorHAnsi"/>
          <w:color w:val="000000"/>
        </w:rPr>
        <w:t xml:space="preserve"> - Membership</w:t>
      </w:r>
    </w:p>
    <w:p w:rsidR="00D65E9F" w:rsidRPr="008E1D75" w:rsidRDefault="00D65E9F" w:rsidP="00A9637C">
      <w:pPr>
        <w:pStyle w:val="ListParagraph"/>
        <w:numPr>
          <w:ilvl w:val="0"/>
          <w:numId w:val="1"/>
        </w:numPr>
        <w:spacing w:before="100" w:beforeAutospacing="1" w:after="100" w:afterAutospacing="1" w:line="360" w:lineRule="auto"/>
        <w:rPr>
          <w:rFonts w:eastAsia="Times New Roman" w:cstheme="minorHAnsi"/>
          <w:b/>
          <w:color w:val="000000"/>
        </w:rPr>
      </w:pPr>
      <w:r w:rsidRPr="008E1D75">
        <w:rPr>
          <w:rFonts w:eastAsia="Times New Roman" w:cstheme="minorHAnsi"/>
          <w:b/>
          <w:bCs/>
          <w:color w:val="000000"/>
        </w:rPr>
        <w:t>Treasurer’s Report</w:t>
      </w:r>
      <w:r w:rsidR="00CD7FFE">
        <w:rPr>
          <w:rFonts w:eastAsia="Times New Roman" w:cstheme="minorHAnsi"/>
          <w:b/>
          <w:bCs/>
          <w:color w:val="000000"/>
        </w:rPr>
        <w:t xml:space="preserve"> </w:t>
      </w:r>
      <w:r w:rsidR="00CD7FFE" w:rsidRPr="00CD7FFE">
        <w:rPr>
          <w:rFonts w:eastAsia="Times New Roman" w:cstheme="minorHAnsi"/>
          <w:color w:val="000000"/>
        </w:rPr>
        <w:t>– Jack Parker</w:t>
      </w:r>
    </w:p>
    <w:p w:rsidR="00D65E9F" w:rsidRPr="00F66A65" w:rsidRDefault="00D65E9F" w:rsidP="00A9637C">
      <w:pPr>
        <w:pStyle w:val="ListParagraph"/>
        <w:numPr>
          <w:ilvl w:val="0"/>
          <w:numId w:val="1"/>
        </w:numPr>
        <w:spacing w:before="100" w:beforeAutospacing="1" w:after="100" w:afterAutospacing="1" w:line="360" w:lineRule="auto"/>
        <w:contextualSpacing w:val="0"/>
        <w:rPr>
          <w:rFonts w:eastAsia="Times New Roman" w:cstheme="minorHAnsi"/>
          <w:b/>
          <w:color w:val="000000"/>
        </w:rPr>
      </w:pPr>
      <w:r w:rsidRPr="008E1D75">
        <w:rPr>
          <w:rFonts w:eastAsia="Times New Roman" w:cstheme="minorHAnsi"/>
          <w:b/>
          <w:bCs/>
          <w:color w:val="000000"/>
        </w:rPr>
        <w:t>Committees' Chair Reports</w:t>
      </w:r>
    </w:p>
    <w:p w:rsidR="00975442" w:rsidRPr="00557E24" w:rsidRDefault="003C4299" w:rsidP="00A00144">
      <w:pPr>
        <w:pStyle w:val="ListParagraph"/>
        <w:numPr>
          <w:ilvl w:val="1"/>
          <w:numId w:val="1"/>
        </w:numPr>
        <w:shd w:val="clear" w:color="auto" w:fill="FFFFFF"/>
        <w:spacing w:after="0" w:line="240" w:lineRule="auto"/>
        <w:contextualSpacing w:val="0"/>
        <w:rPr>
          <w:rFonts w:ascii="Arial" w:eastAsia="Times New Roman" w:hAnsi="Arial" w:cs="Arial"/>
          <w:bCs/>
          <w:color w:val="000000"/>
          <w:sz w:val="20"/>
          <w:szCs w:val="20"/>
        </w:rPr>
      </w:pPr>
      <w:r w:rsidRPr="00A14ABD">
        <w:rPr>
          <w:rFonts w:eastAsia="Times New Roman" w:cstheme="minorHAnsi"/>
          <w:b/>
          <w:bCs/>
          <w:color w:val="000000"/>
        </w:rPr>
        <w:t>New</w:t>
      </w:r>
      <w:r>
        <w:rPr>
          <w:rFonts w:eastAsia="Times New Roman" w:cstheme="minorHAnsi"/>
          <w:b/>
          <w:bCs/>
          <w:color w:val="000000"/>
        </w:rPr>
        <w:t xml:space="preserve"> 0250/0251 </w:t>
      </w:r>
      <w:r w:rsidRPr="00A14ABD">
        <w:rPr>
          <w:rFonts w:eastAsia="Times New Roman" w:cstheme="minorHAnsi"/>
          <w:b/>
          <w:bCs/>
          <w:color w:val="000000"/>
        </w:rPr>
        <w:t>Member Repor</w:t>
      </w:r>
      <w:r>
        <w:rPr>
          <w:rFonts w:eastAsia="Times New Roman" w:cstheme="minorHAnsi"/>
          <w:b/>
          <w:bCs/>
          <w:color w:val="000000"/>
        </w:rPr>
        <w:t>t 202</w:t>
      </w:r>
      <w:r w:rsidR="00492ABA">
        <w:rPr>
          <w:rFonts w:eastAsia="Times New Roman" w:cstheme="minorHAnsi"/>
          <w:b/>
          <w:bCs/>
          <w:color w:val="000000"/>
        </w:rPr>
        <w:t>2</w:t>
      </w:r>
      <w:r>
        <w:rPr>
          <w:rFonts w:eastAsia="Times New Roman" w:cstheme="minorHAnsi"/>
          <w:b/>
          <w:bCs/>
          <w:color w:val="000000"/>
        </w:rPr>
        <w:t>-202</w:t>
      </w:r>
      <w:r w:rsidR="00492ABA">
        <w:rPr>
          <w:rFonts w:eastAsia="Times New Roman" w:cstheme="minorHAnsi"/>
          <w:b/>
          <w:bCs/>
          <w:color w:val="000000"/>
        </w:rPr>
        <w:t>3</w:t>
      </w:r>
      <w:r w:rsidR="00557E24">
        <w:rPr>
          <w:rFonts w:eastAsia="Times New Roman" w:cstheme="minorHAnsi"/>
          <w:b/>
          <w:bCs/>
          <w:color w:val="000000"/>
        </w:rPr>
        <w:t xml:space="preserve"> </w:t>
      </w:r>
      <w:r w:rsidR="00557E24" w:rsidRPr="00557E24">
        <w:rPr>
          <w:rFonts w:ascii="Arial" w:eastAsia="Times New Roman" w:hAnsi="Arial" w:cs="Arial"/>
          <w:b/>
          <w:color w:val="000000"/>
          <w:sz w:val="20"/>
          <w:szCs w:val="20"/>
        </w:rPr>
        <w:t>-</w:t>
      </w:r>
      <w:r w:rsidR="00557E24">
        <w:rPr>
          <w:rFonts w:ascii="Arial" w:eastAsia="Times New Roman" w:hAnsi="Arial" w:cs="Arial"/>
          <w:b/>
          <w:color w:val="000000"/>
          <w:sz w:val="20"/>
          <w:szCs w:val="20"/>
        </w:rPr>
        <w:t xml:space="preserve"> </w:t>
      </w:r>
      <w:r w:rsidR="00557E24" w:rsidRPr="00557E24">
        <w:rPr>
          <w:rFonts w:ascii="Arial" w:eastAsia="Times New Roman" w:hAnsi="Arial" w:cs="Arial"/>
          <w:bCs/>
          <w:color w:val="000000"/>
          <w:sz w:val="20"/>
          <w:szCs w:val="20"/>
        </w:rPr>
        <w:t>Chair</w:t>
      </w:r>
    </w:p>
    <w:p w:rsidR="00CD7FFE" w:rsidRPr="00557E24" w:rsidRDefault="00CD7FFE" w:rsidP="00A00144">
      <w:pPr>
        <w:pStyle w:val="ListParagraph"/>
        <w:numPr>
          <w:ilvl w:val="1"/>
          <w:numId w:val="1"/>
        </w:numPr>
        <w:shd w:val="clear" w:color="auto" w:fill="FFFFFF"/>
        <w:spacing w:after="0" w:line="240" w:lineRule="auto"/>
        <w:contextualSpacing w:val="0"/>
        <w:rPr>
          <w:rFonts w:ascii="Arial" w:eastAsia="Times New Roman" w:hAnsi="Arial" w:cs="Arial"/>
          <w:b/>
          <w:color w:val="000000"/>
          <w:sz w:val="20"/>
          <w:szCs w:val="20"/>
        </w:rPr>
      </w:pPr>
      <w:r>
        <w:rPr>
          <w:rFonts w:eastAsia="Times New Roman" w:cstheme="minorHAnsi"/>
          <w:b/>
          <w:bCs/>
          <w:color w:val="000000"/>
        </w:rPr>
        <w:t xml:space="preserve">Monument Committee </w:t>
      </w:r>
      <w:r>
        <w:rPr>
          <w:rFonts w:eastAsia="Times New Roman" w:cstheme="minorHAnsi"/>
          <w:color w:val="000000"/>
        </w:rPr>
        <w:t>– Harry Todd/Howie Kahn</w:t>
      </w:r>
    </w:p>
    <w:p w:rsidR="00557E24" w:rsidRPr="00557E24" w:rsidRDefault="00557E24" w:rsidP="00A00144">
      <w:pPr>
        <w:pStyle w:val="ListParagraph"/>
        <w:numPr>
          <w:ilvl w:val="1"/>
          <w:numId w:val="1"/>
        </w:numPr>
        <w:shd w:val="clear" w:color="auto" w:fill="FFFFFF"/>
        <w:spacing w:after="0" w:line="240" w:lineRule="auto"/>
        <w:contextualSpacing w:val="0"/>
        <w:rPr>
          <w:rFonts w:ascii="Arial" w:eastAsia="Times New Roman" w:hAnsi="Arial" w:cs="Arial"/>
          <w:color w:val="000000"/>
          <w:sz w:val="20"/>
          <w:szCs w:val="20"/>
        </w:rPr>
      </w:pPr>
      <w:r>
        <w:rPr>
          <w:rFonts w:eastAsia="Times New Roman" w:cstheme="minorHAnsi"/>
          <w:b/>
          <w:bCs/>
          <w:color w:val="000000"/>
        </w:rPr>
        <w:t xml:space="preserve">Last Man Standing Ceremony Changes - </w:t>
      </w:r>
      <w:r w:rsidRPr="00557E24">
        <w:rPr>
          <w:rFonts w:eastAsia="Times New Roman" w:cstheme="minorHAnsi"/>
          <w:color w:val="000000"/>
        </w:rPr>
        <w:t>Chair</w:t>
      </w:r>
    </w:p>
    <w:p w:rsidR="00A00144" w:rsidRPr="00975442" w:rsidRDefault="00A00144" w:rsidP="00A00144">
      <w:pPr>
        <w:pStyle w:val="ListParagraph"/>
        <w:numPr>
          <w:ilvl w:val="1"/>
          <w:numId w:val="1"/>
        </w:numPr>
        <w:shd w:val="clear" w:color="auto" w:fill="FFFFFF"/>
        <w:spacing w:after="0" w:line="480" w:lineRule="auto"/>
        <w:contextualSpacing w:val="0"/>
        <w:rPr>
          <w:rFonts w:ascii="Arial" w:eastAsia="Times New Roman" w:hAnsi="Arial" w:cs="Arial"/>
          <w:b/>
          <w:color w:val="000000"/>
          <w:sz w:val="20"/>
          <w:szCs w:val="20"/>
        </w:rPr>
      </w:pPr>
      <w:r w:rsidRPr="00AD5AF9">
        <w:rPr>
          <w:rFonts w:cstheme="minorHAnsi"/>
          <w:b/>
          <w:bCs/>
          <w:color w:val="000000"/>
          <w:shd w:val="clear" w:color="auto" w:fill="FFFFFF"/>
        </w:rPr>
        <w:t>202</w:t>
      </w:r>
      <w:r w:rsidR="00C37CC1">
        <w:rPr>
          <w:rFonts w:cstheme="minorHAnsi"/>
          <w:b/>
          <w:bCs/>
          <w:color w:val="000000"/>
          <w:shd w:val="clear" w:color="auto" w:fill="FFFFFF"/>
        </w:rPr>
        <w:t>2</w:t>
      </w:r>
      <w:r w:rsidR="008E5A4E">
        <w:rPr>
          <w:rFonts w:cstheme="minorHAnsi"/>
          <w:b/>
          <w:bCs/>
          <w:color w:val="000000"/>
          <w:shd w:val="clear" w:color="auto" w:fill="FFFFFF"/>
        </w:rPr>
        <w:t>/2023</w:t>
      </w:r>
      <w:r w:rsidRPr="00AD5AF9">
        <w:rPr>
          <w:rFonts w:cstheme="minorHAnsi"/>
          <w:b/>
          <w:bCs/>
          <w:color w:val="000000"/>
          <w:shd w:val="clear" w:color="auto" w:fill="FFFFFF"/>
        </w:rPr>
        <w:t xml:space="preserve"> </w:t>
      </w:r>
      <w:r w:rsidRPr="00EB527E">
        <w:rPr>
          <w:rFonts w:cstheme="minorHAnsi"/>
          <w:b/>
          <w:bCs/>
          <w:color w:val="000000"/>
          <w:shd w:val="clear" w:color="auto" w:fill="FFFFFF"/>
        </w:rPr>
        <w:t>MCITTA Zoom Meetings</w:t>
      </w:r>
      <w:r w:rsidR="00557E24">
        <w:rPr>
          <w:rFonts w:cstheme="minorHAnsi"/>
          <w:b/>
          <w:bCs/>
          <w:color w:val="000000"/>
          <w:shd w:val="clear" w:color="auto" w:fill="FFFFFF"/>
        </w:rPr>
        <w:t xml:space="preserve"> - </w:t>
      </w:r>
      <w:r w:rsidR="00557E24" w:rsidRPr="00557E24">
        <w:rPr>
          <w:rFonts w:cstheme="minorHAnsi"/>
          <w:color w:val="000000"/>
          <w:shd w:val="clear" w:color="auto" w:fill="FFFFFF"/>
        </w:rPr>
        <w:t>Chair</w:t>
      </w:r>
    </w:p>
    <w:p w:rsidR="0072431F" w:rsidRPr="006A6CB4" w:rsidRDefault="00386509" w:rsidP="00A9637C">
      <w:pPr>
        <w:pStyle w:val="ListParagraph"/>
        <w:numPr>
          <w:ilvl w:val="0"/>
          <w:numId w:val="1"/>
        </w:numPr>
        <w:spacing w:before="100" w:beforeAutospacing="1" w:after="100" w:afterAutospacing="1" w:line="360" w:lineRule="auto"/>
        <w:contextualSpacing w:val="0"/>
        <w:rPr>
          <w:rFonts w:eastAsia="Times New Roman" w:cstheme="minorHAnsi"/>
          <w:color w:val="000000"/>
        </w:rPr>
      </w:pPr>
      <w:r>
        <w:rPr>
          <w:rFonts w:eastAsia="Times New Roman" w:cstheme="minorHAnsi"/>
          <w:b/>
          <w:bCs/>
          <w:color w:val="000000"/>
        </w:rPr>
        <w:t>Unfinished</w:t>
      </w:r>
      <w:r w:rsidR="00D65E9F" w:rsidRPr="008E1D75">
        <w:rPr>
          <w:rFonts w:eastAsia="Times New Roman" w:cstheme="minorHAnsi"/>
          <w:b/>
          <w:bCs/>
          <w:color w:val="000000"/>
        </w:rPr>
        <w:t xml:space="preserve"> Business</w:t>
      </w:r>
    </w:p>
    <w:p w:rsidR="00D65E9F" w:rsidRPr="008E1D75" w:rsidRDefault="00AE6868" w:rsidP="00AE6868">
      <w:pPr>
        <w:pStyle w:val="ListParagraph"/>
        <w:numPr>
          <w:ilvl w:val="1"/>
          <w:numId w:val="1"/>
        </w:numPr>
        <w:spacing w:before="100" w:beforeAutospacing="1" w:after="100" w:afterAutospacing="1" w:line="360" w:lineRule="auto"/>
        <w:contextualSpacing w:val="0"/>
        <w:rPr>
          <w:rFonts w:eastAsia="Times New Roman" w:cstheme="minorHAnsi"/>
          <w:b/>
          <w:color w:val="000000"/>
        </w:rPr>
      </w:pPr>
      <w:r w:rsidRPr="00783AC3">
        <w:rPr>
          <w:rFonts w:eastAsia="Times New Roman" w:cstheme="minorHAnsi"/>
          <w:b/>
          <w:bCs/>
          <w:color w:val="000000"/>
        </w:rPr>
        <w:t>202</w:t>
      </w:r>
      <w:r w:rsidR="00C37CC1">
        <w:rPr>
          <w:rFonts w:eastAsia="Times New Roman" w:cstheme="minorHAnsi"/>
          <w:b/>
          <w:bCs/>
          <w:color w:val="000000"/>
        </w:rPr>
        <w:t>4</w:t>
      </w:r>
      <w:r w:rsidRPr="00783AC3">
        <w:rPr>
          <w:rFonts w:eastAsia="Times New Roman" w:cstheme="minorHAnsi"/>
          <w:b/>
          <w:bCs/>
          <w:color w:val="000000"/>
        </w:rPr>
        <w:t xml:space="preserve"> Gathering </w:t>
      </w:r>
    </w:p>
    <w:p w:rsidR="00AE6868" w:rsidRPr="00DA69DA" w:rsidRDefault="00AE6868" w:rsidP="00AE6868">
      <w:pPr>
        <w:pStyle w:val="ListParagraph"/>
        <w:numPr>
          <w:ilvl w:val="0"/>
          <w:numId w:val="1"/>
        </w:numPr>
        <w:spacing w:before="100" w:beforeAutospacing="1" w:after="100" w:afterAutospacing="1" w:line="480" w:lineRule="auto"/>
        <w:contextualSpacing w:val="0"/>
        <w:rPr>
          <w:rFonts w:eastAsia="Times New Roman" w:cstheme="minorHAnsi"/>
          <w:b/>
          <w:color w:val="000000"/>
        </w:rPr>
      </w:pPr>
      <w:r w:rsidRPr="008E1D75">
        <w:rPr>
          <w:rFonts w:eastAsia="Times New Roman" w:cstheme="minorHAnsi"/>
          <w:b/>
          <w:bCs/>
          <w:color w:val="000000"/>
        </w:rPr>
        <w:t>New Business</w:t>
      </w:r>
    </w:p>
    <w:p w:rsidR="00E9428E" w:rsidRPr="00F404C4" w:rsidRDefault="00E9428E" w:rsidP="00E9428E">
      <w:pPr>
        <w:pStyle w:val="ListParagraph"/>
        <w:numPr>
          <w:ilvl w:val="1"/>
          <w:numId w:val="1"/>
        </w:numPr>
        <w:rPr>
          <w:b/>
          <w:bCs/>
        </w:rPr>
      </w:pPr>
      <w:r w:rsidRPr="00F404C4">
        <w:rPr>
          <w:b/>
          <w:bCs/>
        </w:rPr>
        <w:t>MCITTA Board Election – Period Of Service 2024 To 202</w:t>
      </w:r>
      <w:r w:rsidR="004A13FC">
        <w:rPr>
          <w:b/>
          <w:bCs/>
        </w:rPr>
        <w:t>5</w:t>
      </w:r>
    </w:p>
    <w:p w:rsidR="009376E9" w:rsidRPr="009376E9" w:rsidRDefault="009376E9" w:rsidP="00F404C4">
      <w:pPr>
        <w:pStyle w:val="ListParagraph"/>
        <w:numPr>
          <w:ilvl w:val="2"/>
          <w:numId w:val="1"/>
        </w:numPr>
        <w:rPr>
          <w:b/>
          <w:bCs/>
          <w:sz w:val="24"/>
          <w:szCs w:val="24"/>
        </w:rPr>
      </w:pPr>
      <w:r w:rsidRPr="00F404C4">
        <w:rPr>
          <w:b/>
          <w:bCs/>
        </w:rPr>
        <w:t>MCITTA Elected Board Positions</w:t>
      </w:r>
    </w:p>
    <w:p w:rsidR="00D77444" w:rsidRDefault="00D77444" w:rsidP="00F404C4">
      <w:pPr>
        <w:pStyle w:val="ListParagraph"/>
        <w:numPr>
          <w:ilvl w:val="4"/>
          <w:numId w:val="7"/>
        </w:numPr>
        <w:spacing w:line="256" w:lineRule="auto"/>
      </w:pPr>
      <w:r>
        <w:t>Chairman of the Board</w:t>
      </w:r>
    </w:p>
    <w:p w:rsidR="00D77444" w:rsidRDefault="00D77444" w:rsidP="00F404C4">
      <w:pPr>
        <w:pStyle w:val="ListParagraph"/>
        <w:numPr>
          <w:ilvl w:val="4"/>
          <w:numId w:val="7"/>
        </w:numPr>
        <w:spacing w:line="256" w:lineRule="auto"/>
      </w:pPr>
      <w:r>
        <w:t>Assistant Chairman of the Board</w:t>
      </w:r>
    </w:p>
    <w:p w:rsidR="00D77444" w:rsidRDefault="00D77444" w:rsidP="00F404C4">
      <w:pPr>
        <w:pStyle w:val="ListParagraph"/>
        <w:numPr>
          <w:ilvl w:val="4"/>
          <w:numId w:val="7"/>
        </w:numPr>
        <w:spacing w:line="256" w:lineRule="auto"/>
      </w:pPr>
      <w:r>
        <w:t>Financial Officer</w:t>
      </w:r>
    </w:p>
    <w:p w:rsidR="00D77444" w:rsidRDefault="00D77444" w:rsidP="00F404C4">
      <w:pPr>
        <w:pStyle w:val="ListParagraph"/>
        <w:numPr>
          <w:ilvl w:val="4"/>
          <w:numId w:val="7"/>
        </w:numPr>
        <w:spacing w:line="256" w:lineRule="auto"/>
      </w:pPr>
      <w:r>
        <w:t>Executive Administrative Officer</w:t>
      </w:r>
    </w:p>
    <w:p w:rsidR="00D77444" w:rsidRDefault="00D77444" w:rsidP="00F404C4">
      <w:pPr>
        <w:pStyle w:val="ListParagraph"/>
        <w:numPr>
          <w:ilvl w:val="4"/>
          <w:numId w:val="7"/>
        </w:numPr>
        <w:spacing w:line="256" w:lineRule="auto"/>
      </w:pPr>
      <w:r>
        <w:t>Member At Large</w:t>
      </w:r>
    </w:p>
    <w:p w:rsidR="00825D3B" w:rsidRDefault="009E4F02" w:rsidP="009E4F02">
      <w:pPr>
        <w:pStyle w:val="ListParagraph"/>
        <w:numPr>
          <w:ilvl w:val="2"/>
          <w:numId w:val="7"/>
        </w:numPr>
      </w:pPr>
      <w:r>
        <w:t xml:space="preserve">     Current terms for the elected members of the </w:t>
      </w:r>
      <w:r w:rsidRPr="00A37B93">
        <w:t>MCITTA Board</w:t>
      </w:r>
      <w:r>
        <w:t xml:space="preserve"> are    ending in 2023.  This is a notice to all MCITTA members soliciting them </w:t>
      </w:r>
    </w:p>
    <w:p w:rsidR="00825D3B" w:rsidRDefault="00825D3B" w:rsidP="00825D3B">
      <w:pPr>
        <w:ind w:left="2700"/>
      </w:pPr>
    </w:p>
    <w:p w:rsidR="00825D3B" w:rsidRDefault="00825D3B" w:rsidP="00825D3B"/>
    <w:p w:rsidR="009E4F02" w:rsidRDefault="009E4F02" w:rsidP="00825D3B">
      <w:pPr>
        <w:ind w:left="2700"/>
      </w:pPr>
      <w:r>
        <w:t>to volunteer as a Board member for the next term.  The duties and responsibilities for Board positions are found in the MCITTA By Laws which are posted on the MCITTA web site.  MCITTA is blessed to have a great many members who have the talent and dedication to fill these Board positions.  Following the end of nomination recruitment, the current MCITTA Board Of Directors will begin deliberation and recommend a 2024-202</w:t>
      </w:r>
      <w:r w:rsidR="00FA72DE">
        <w:t>5</w:t>
      </w:r>
      <w:r>
        <w:t xml:space="preserve"> Board slate to the membership for confirmation vote at the 2024 Gathering Business meeting.</w:t>
      </w:r>
    </w:p>
    <w:p w:rsidR="00AE6868" w:rsidRPr="00DA69DA" w:rsidRDefault="00AE6868" w:rsidP="005E25E3">
      <w:pPr>
        <w:pStyle w:val="ListParagraph"/>
        <w:numPr>
          <w:ilvl w:val="1"/>
          <w:numId w:val="1"/>
        </w:numPr>
        <w:spacing w:before="100" w:beforeAutospacing="1" w:after="100" w:afterAutospacing="1" w:line="360" w:lineRule="auto"/>
        <w:contextualSpacing w:val="0"/>
        <w:rPr>
          <w:rFonts w:eastAsia="Times New Roman" w:cstheme="minorHAnsi"/>
          <w:b/>
          <w:color w:val="000000"/>
        </w:rPr>
      </w:pPr>
      <w:r>
        <w:rPr>
          <w:rFonts w:eastAsia="Times New Roman" w:cstheme="minorHAnsi"/>
          <w:b/>
          <w:bCs/>
          <w:color w:val="000000"/>
        </w:rPr>
        <w:t>202</w:t>
      </w:r>
      <w:r w:rsidR="00E3395E">
        <w:rPr>
          <w:rFonts w:eastAsia="Times New Roman" w:cstheme="minorHAnsi"/>
          <w:b/>
          <w:bCs/>
          <w:color w:val="000000"/>
        </w:rPr>
        <w:t>2</w:t>
      </w:r>
      <w:r>
        <w:rPr>
          <w:rFonts w:eastAsia="Times New Roman" w:cstheme="minorHAnsi"/>
          <w:b/>
          <w:bCs/>
          <w:color w:val="000000"/>
        </w:rPr>
        <w:t>-202</w:t>
      </w:r>
      <w:r w:rsidR="00E3395E">
        <w:rPr>
          <w:rFonts w:eastAsia="Times New Roman" w:cstheme="minorHAnsi"/>
          <w:b/>
          <w:bCs/>
          <w:color w:val="000000"/>
        </w:rPr>
        <w:t>3</w:t>
      </w:r>
      <w:r>
        <w:rPr>
          <w:rFonts w:eastAsia="Times New Roman" w:cstheme="minorHAnsi"/>
          <w:b/>
          <w:bCs/>
          <w:color w:val="000000"/>
        </w:rPr>
        <w:t xml:space="preserve"> MCITTA Awards</w:t>
      </w:r>
    </w:p>
    <w:p w:rsidR="00AE6868" w:rsidRDefault="00E273A8" w:rsidP="005E25E3">
      <w:pPr>
        <w:pStyle w:val="ListParagraph"/>
        <w:numPr>
          <w:ilvl w:val="2"/>
          <w:numId w:val="1"/>
        </w:numPr>
        <w:spacing w:before="100" w:beforeAutospacing="1" w:after="100" w:afterAutospacing="1" w:line="360" w:lineRule="auto"/>
        <w:contextualSpacing w:val="0"/>
        <w:rPr>
          <w:rFonts w:eastAsia="Times New Roman" w:cstheme="minorHAnsi"/>
          <w:bCs/>
          <w:color w:val="000000"/>
        </w:rPr>
      </w:pPr>
      <w:r>
        <w:rPr>
          <w:rFonts w:eastAsia="Times New Roman" w:cstheme="minorHAnsi"/>
          <w:bCs/>
          <w:color w:val="000000"/>
        </w:rPr>
        <w:t xml:space="preserve">  </w:t>
      </w:r>
      <w:r w:rsidR="00AE6868" w:rsidRPr="00DA69DA">
        <w:rPr>
          <w:rFonts w:eastAsia="Times New Roman" w:cstheme="minorHAnsi"/>
          <w:bCs/>
          <w:color w:val="000000"/>
        </w:rPr>
        <w:t xml:space="preserve">To </w:t>
      </w:r>
      <w:r w:rsidR="00F03EAD">
        <w:rPr>
          <w:rFonts w:eastAsia="Times New Roman" w:cstheme="minorHAnsi"/>
          <w:bCs/>
          <w:color w:val="000000"/>
        </w:rPr>
        <w:t>b</w:t>
      </w:r>
      <w:r w:rsidR="00AE6868" w:rsidRPr="00DA69DA">
        <w:rPr>
          <w:rFonts w:eastAsia="Times New Roman" w:cstheme="minorHAnsi"/>
          <w:bCs/>
          <w:color w:val="000000"/>
        </w:rPr>
        <w:t xml:space="preserve">e </w:t>
      </w:r>
      <w:r w:rsidR="00F03EAD">
        <w:rPr>
          <w:rFonts w:eastAsia="Times New Roman" w:cstheme="minorHAnsi"/>
          <w:bCs/>
          <w:color w:val="000000"/>
        </w:rPr>
        <w:t>p</w:t>
      </w:r>
      <w:r w:rsidR="00AE6868" w:rsidRPr="00DA69DA">
        <w:rPr>
          <w:rFonts w:eastAsia="Times New Roman" w:cstheme="minorHAnsi"/>
          <w:bCs/>
          <w:color w:val="000000"/>
        </w:rPr>
        <w:t>resented at Gathering Banquet</w:t>
      </w:r>
    </w:p>
    <w:p w:rsidR="00AE6868" w:rsidRPr="00783AC3" w:rsidRDefault="00AE6868" w:rsidP="00A9632E">
      <w:pPr>
        <w:pStyle w:val="ListParagraph"/>
        <w:numPr>
          <w:ilvl w:val="1"/>
          <w:numId w:val="1"/>
        </w:numPr>
        <w:spacing w:before="100" w:beforeAutospacing="1" w:after="100" w:afterAutospacing="1" w:line="360" w:lineRule="auto"/>
        <w:contextualSpacing w:val="0"/>
        <w:rPr>
          <w:rFonts w:eastAsia="Times New Roman" w:cstheme="minorHAnsi"/>
          <w:b/>
          <w:color w:val="000000"/>
        </w:rPr>
      </w:pPr>
      <w:r w:rsidRPr="00783AC3">
        <w:rPr>
          <w:rFonts w:eastAsia="Times New Roman" w:cstheme="minorHAnsi"/>
          <w:b/>
          <w:color w:val="000000"/>
        </w:rPr>
        <w:t>Selection of 202</w:t>
      </w:r>
      <w:r w:rsidR="00BF15C5">
        <w:rPr>
          <w:rFonts w:eastAsia="Times New Roman" w:cstheme="minorHAnsi"/>
          <w:b/>
          <w:color w:val="000000"/>
        </w:rPr>
        <w:t>5</w:t>
      </w:r>
      <w:r w:rsidRPr="00783AC3">
        <w:rPr>
          <w:rFonts w:eastAsia="Times New Roman" w:cstheme="minorHAnsi"/>
          <w:b/>
          <w:color w:val="000000"/>
        </w:rPr>
        <w:t xml:space="preserve"> Gathering location</w:t>
      </w:r>
    </w:p>
    <w:p w:rsidR="00AE6868" w:rsidRPr="008E1D75" w:rsidRDefault="00AE6868" w:rsidP="00AE6868">
      <w:pPr>
        <w:pStyle w:val="ListParagraph"/>
        <w:numPr>
          <w:ilvl w:val="0"/>
          <w:numId w:val="1"/>
        </w:numPr>
        <w:spacing w:before="100" w:beforeAutospacing="1" w:line="480" w:lineRule="auto"/>
        <w:contextualSpacing w:val="0"/>
        <w:rPr>
          <w:b/>
        </w:rPr>
      </w:pPr>
      <w:r w:rsidRPr="008E1D75">
        <w:rPr>
          <w:rFonts w:eastAsia="Times New Roman" w:cstheme="minorHAnsi"/>
          <w:b/>
          <w:bCs/>
          <w:color w:val="000000"/>
        </w:rPr>
        <w:t>Motion to Adjourn </w:t>
      </w:r>
    </w:p>
    <w:p w:rsidR="00804124" w:rsidRDefault="00804124" w:rsidP="00AF0DD7">
      <w:pPr>
        <w:spacing w:before="100" w:beforeAutospacing="1" w:after="100" w:afterAutospacing="1" w:line="240" w:lineRule="auto"/>
      </w:pPr>
    </w:p>
    <w:sectPr w:rsidR="00804124" w:rsidSect="00AD7D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53" w:rsidRDefault="00024E53" w:rsidP="00B269A4">
      <w:pPr>
        <w:spacing w:after="0" w:line="240" w:lineRule="auto"/>
      </w:pPr>
      <w:r>
        <w:separator/>
      </w:r>
    </w:p>
  </w:endnote>
  <w:endnote w:type="continuationSeparator" w:id="0">
    <w:p w:rsidR="00024E53" w:rsidRDefault="00024E53" w:rsidP="00B26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07" w:rsidRDefault="00AD7D01">
    <w:pPr>
      <w:pStyle w:val="Footer"/>
    </w:pPr>
    <w:r w:rsidRPr="00D67B85">
      <w:rPr>
        <w:sz w:val="16"/>
      </w:rPr>
      <w:fldChar w:fldCharType="begin"/>
    </w:r>
    <w:r w:rsidR="00145107" w:rsidRPr="00D67B85">
      <w:rPr>
        <w:sz w:val="16"/>
      </w:rPr>
      <w:instrText xml:space="preserve"> DATE \@ "M/d/yyyy" </w:instrText>
    </w:r>
    <w:r w:rsidRPr="00D67B85">
      <w:rPr>
        <w:sz w:val="16"/>
      </w:rPr>
      <w:fldChar w:fldCharType="separate"/>
    </w:r>
    <w:r w:rsidR="00D94B30">
      <w:rPr>
        <w:noProof/>
        <w:sz w:val="16"/>
      </w:rPr>
      <w:t>5/7/2023</w:t>
    </w:r>
    <w:r w:rsidRPr="00D67B85">
      <w:rPr>
        <w:sz w:val="16"/>
      </w:rPr>
      <w:fldChar w:fldCharType="end"/>
    </w:r>
    <w:r w:rsidR="00145107">
      <w:ptab w:relativeTo="margin" w:alignment="center" w:leader="none"/>
    </w:r>
    <w:fldSimple w:instr=" FILENAME \* MERGEFORMAT ">
      <w:r w:rsidR="00825D3B">
        <w:rPr>
          <w:noProof/>
          <w:sz w:val="16"/>
        </w:rPr>
        <w:t>2023 MCITTA Notice Of Board &amp; Member's Meeting.docx</w:t>
      </w:r>
    </w:fldSimple>
    <w:r w:rsidR="00145107">
      <w:ptab w:relativeTo="margin" w:alignment="right" w:leader="none"/>
    </w:r>
    <w:r w:rsidRPr="00D67B85">
      <w:rPr>
        <w:sz w:val="16"/>
      </w:rPr>
      <w:fldChar w:fldCharType="begin"/>
    </w:r>
    <w:r w:rsidR="00145107" w:rsidRPr="00D67B85">
      <w:rPr>
        <w:sz w:val="16"/>
      </w:rPr>
      <w:instrText xml:space="preserve"> PAGE   \* MERGEFORMAT </w:instrText>
    </w:r>
    <w:r w:rsidRPr="00D67B85">
      <w:rPr>
        <w:sz w:val="16"/>
      </w:rPr>
      <w:fldChar w:fldCharType="separate"/>
    </w:r>
    <w:r w:rsidR="00D94B30">
      <w:rPr>
        <w:noProof/>
        <w:sz w:val="16"/>
      </w:rPr>
      <w:t>1</w:t>
    </w:r>
    <w:r w:rsidRPr="00D67B85">
      <w:rPr>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53" w:rsidRDefault="00024E53" w:rsidP="00B269A4">
      <w:pPr>
        <w:spacing w:after="0" w:line="240" w:lineRule="auto"/>
      </w:pPr>
      <w:r>
        <w:separator/>
      </w:r>
    </w:p>
  </w:footnote>
  <w:footnote w:type="continuationSeparator" w:id="0">
    <w:p w:rsidR="00024E53" w:rsidRDefault="00024E53" w:rsidP="00B26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F3B" w:rsidRDefault="00AE7F3B" w:rsidP="00B269A4">
    <w:pPr>
      <w:pStyle w:val="Header"/>
      <w:jc w:val="center"/>
      <w:rPr>
        <w:b/>
        <w:color w:val="C00000"/>
        <w:sz w:val="28"/>
        <w:szCs w:val="28"/>
      </w:rPr>
    </w:pPr>
    <w:r>
      <w:rPr>
        <w:b/>
        <w:color w:val="C00000"/>
        <w:sz w:val="28"/>
        <w:szCs w:val="28"/>
      </w:rPr>
      <w:t xml:space="preserve">Notice Of Meeting </w:t>
    </w:r>
  </w:p>
  <w:p w:rsidR="00B269A4" w:rsidRPr="00072708" w:rsidRDefault="000618C9" w:rsidP="00B269A4">
    <w:pPr>
      <w:pStyle w:val="Header"/>
      <w:jc w:val="center"/>
      <w:rPr>
        <w:b/>
        <w:color w:val="C00000"/>
        <w:sz w:val="28"/>
        <w:szCs w:val="28"/>
      </w:rPr>
    </w:pPr>
    <w:r>
      <w:rPr>
        <w:b/>
        <w:color w:val="C00000"/>
        <w:sz w:val="28"/>
        <w:szCs w:val="28"/>
      </w:rPr>
      <w:t>202</w:t>
    </w:r>
    <w:r w:rsidR="00177C8D">
      <w:rPr>
        <w:b/>
        <w:color w:val="C00000"/>
        <w:sz w:val="28"/>
        <w:szCs w:val="28"/>
      </w:rPr>
      <w:t>3</w:t>
    </w:r>
    <w:r>
      <w:rPr>
        <w:b/>
        <w:color w:val="C00000"/>
        <w:sz w:val="28"/>
        <w:szCs w:val="28"/>
      </w:rPr>
      <w:t xml:space="preserve"> </w:t>
    </w:r>
    <w:r w:rsidR="00177C8D">
      <w:rPr>
        <w:b/>
        <w:color w:val="C00000"/>
        <w:sz w:val="28"/>
        <w:szCs w:val="28"/>
      </w:rPr>
      <w:t>Branson</w:t>
    </w:r>
    <w:r w:rsidR="00B269A4" w:rsidRPr="00072708">
      <w:rPr>
        <w:b/>
        <w:color w:val="C00000"/>
        <w:sz w:val="28"/>
        <w:szCs w:val="28"/>
      </w:rPr>
      <w:t xml:space="preserve"> </w:t>
    </w:r>
    <w:r w:rsidR="001E39AB">
      <w:rPr>
        <w:b/>
        <w:color w:val="C00000"/>
        <w:sz w:val="28"/>
        <w:szCs w:val="28"/>
      </w:rPr>
      <w:t xml:space="preserve">MCITTA </w:t>
    </w:r>
    <w:r w:rsidR="00B269A4" w:rsidRPr="00072708">
      <w:rPr>
        <w:b/>
        <w:color w:val="C00000"/>
        <w:sz w:val="28"/>
        <w:szCs w:val="28"/>
      </w:rPr>
      <w:t xml:space="preserve">Gathering </w:t>
    </w:r>
    <w:r w:rsidR="0003407E" w:rsidRPr="00072708">
      <w:rPr>
        <w:b/>
        <w:color w:val="C00000"/>
        <w:sz w:val="28"/>
        <w:szCs w:val="28"/>
      </w:rPr>
      <w:t>General Assembly</w:t>
    </w:r>
    <w:r>
      <w:rPr>
        <w:b/>
        <w:color w:val="C00000"/>
        <w:sz w:val="28"/>
        <w:szCs w:val="28"/>
      </w:rPr>
      <w:t xml:space="preserve"> Agenda</w:t>
    </w:r>
  </w:p>
  <w:p w:rsidR="00B269A4" w:rsidRDefault="00177C8D" w:rsidP="000618C9">
    <w:pPr>
      <w:pStyle w:val="Header"/>
      <w:jc w:val="center"/>
    </w:pPr>
    <w:r>
      <w:rPr>
        <w:b/>
        <w:color w:val="C00000"/>
        <w:sz w:val="28"/>
        <w:szCs w:val="28"/>
      </w:rPr>
      <w:t>10</w:t>
    </w:r>
    <w:r w:rsidR="0002149B">
      <w:rPr>
        <w:b/>
        <w:color w:val="C00000"/>
        <w:sz w:val="28"/>
        <w:szCs w:val="28"/>
      </w:rPr>
      <w:t>00</w:t>
    </w:r>
    <w:r w:rsidR="000618C9">
      <w:rPr>
        <w:b/>
        <w:color w:val="C00000"/>
        <w:sz w:val="28"/>
        <w:szCs w:val="28"/>
      </w:rPr>
      <w:t xml:space="preserve"> Hrs</w:t>
    </w:r>
    <w:r w:rsidR="00072708" w:rsidRPr="00072708">
      <w:rPr>
        <w:b/>
        <w:color w:val="C00000"/>
        <w:sz w:val="28"/>
        <w:szCs w:val="28"/>
      </w:rPr>
      <w:t xml:space="preserve"> </w:t>
    </w:r>
    <w:r>
      <w:rPr>
        <w:b/>
        <w:color w:val="C00000"/>
        <w:sz w:val="28"/>
        <w:szCs w:val="28"/>
      </w:rPr>
      <w:t>Thursday</w:t>
    </w:r>
    <w:r w:rsidR="000618C9">
      <w:rPr>
        <w:b/>
        <w:color w:val="C00000"/>
        <w:sz w:val="28"/>
        <w:szCs w:val="28"/>
      </w:rPr>
      <w:t xml:space="preserve">, September </w:t>
    </w:r>
    <w:r>
      <w:rPr>
        <w:b/>
        <w:color w:val="C00000"/>
        <w:sz w:val="28"/>
        <w:szCs w:val="28"/>
      </w:rPr>
      <w:t>1</w:t>
    </w:r>
    <w:r w:rsidR="0002149B">
      <w:rPr>
        <w:b/>
        <w:color w:val="C00000"/>
        <w:sz w:val="28"/>
        <w:szCs w:val="28"/>
      </w:rPr>
      <w:t>4</w:t>
    </w:r>
    <w:r w:rsidR="000618C9">
      <w:rPr>
        <w:b/>
        <w:color w:val="C00000"/>
        <w:sz w:val="28"/>
        <w:szCs w:val="28"/>
      </w:rPr>
      <w:t>, 202</w:t>
    </w:r>
    <w:r>
      <w:rPr>
        <w:b/>
        <w:color w:val="C00000"/>
        <w:sz w:val="28"/>
        <w:szCs w:val="2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8BF"/>
    <w:multiLevelType w:val="hybridMultilevel"/>
    <w:tmpl w:val="E7AC541A"/>
    <w:lvl w:ilvl="0" w:tplc="3A9E38F8">
      <w:start w:val="1"/>
      <w:numFmt w:val="decimal"/>
      <w:lvlText w:val="%1."/>
      <w:lvlJc w:val="left"/>
      <w:pPr>
        <w:ind w:left="1440" w:hanging="360"/>
      </w:pPr>
      <w:rPr>
        <w:b/>
      </w:rPr>
    </w:lvl>
    <w:lvl w:ilvl="1" w:tplc="E76A7196">
      <w:start w:val="1"/>
      <w:numFmt w:val="lowerLetter"/>
      <w:lvlText w:val="%2."/>
      <w:lvlJc w:val="left"/>
      <w:pPr>
        <w:ind w:left="2160" w:hanging="360"/>
      </w:pPr>
      <w:rPr>
        <w:b w:val="0"/>
      </w:rPr>
    </w:lvl>
    <w:lvl w:ilvl="2" w:tplc="04090011">
      <w:start w:val="1"/>
      <w:numFmt w:val="decimal"/>
      <w:lvlText w:val="%3)"/>
      <w:lvlJc w:val="left"/>
      <w:pPr>
        <w:ind w:left="2880" w:hanging="180"/>
      </w:pPr>
      <w:rPr>
        <w:b w:val="0"/>
      </w:rPr>
    </w:lvl>
    <w:lvl w:ilvl="3" w:tplc="0624E8DA">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E4C20"/>
    <w:multiLevelType w:val="hybridMultilevel"/>
    <w:tmpl w:val="5A82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01949"/>
    <w:multiLevelType w:val="hybridMultilevel"/>
    <w:tmpl w:val="A776EADC"/>
    <w:lvl w:ilvl="0" w:tplc="2CC282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973A9"/>
    <w:multiLevelType w:val="hybridMultilevel"/>
    <w:tmpl w:val="83AE3978"/>
    <w:lvl w:ilvl="0" w:tplc="FFFFFFFF">
      <w:start w:val="1"/>
      <w:numFmt w:val="decimal"/>
      <w:lvlText w:val="%1."/>
      <w:lvlJc w:val="left"/>
      <w:pPr>
        <w:ind w:left="1440" w:hanging="360"/>
      </w:pPr>
      <w:rPr>
        <w:b/>
      </w:rPr>
    </w:lvl>
    <w:lvl w:ilvl="1" w:tplc="FFFFFFFF">
      <w:start w:val="1"/>
      <w:numFmt w:val="lowerLetter"/>
      <w:lvlText w:val="%2."/>
      <w:lvlJc w:val="left"/>
      <w:pPr>
        <w:ind w:left="2160" w:hanging="360"/>
      </w:pPr>
      <w:rPr>
        <w:b w:val="0"/>
      </w:rPr>
    </w:lvl>
    <w:lvl w:ilvl="2" w:tplc="FFFFFFFF">
      <w:start w:val="1"/>
      <w:numFmt w:val="decimal"/>
      <w:lvlText w:val="%3)"/>
      <w:lvlJc w:val="left"/>
      <w:pPr>
        <w:ind w:left="2880" w:hanging="180"/>
      </w:pPr>
      <w:rPr>
        <w:b w:val="0"/>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618167A0"/>
    <w:multiLevelType w:val="hybridMultilevel"/>
    <w:tmpl w:val="820EDFD4"/>
    <w:lvl w:ilvl="0" w:tplc="EA36B0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C30FE0"/>
    <w:multiLevelType w:val="hybridMultilevel"/>
    <w:tmpl w:val="5F5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E7324"/>
    <w:multiLevelType w:val="hybridMultilevel"/>
    <w:tmpl w:val="2A1A6C4C"/>
    <w:lvl w:ilvl="0" w:tplc="E55812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A71A5"/>
    <w:rsid w:val="0002149B"/>
    <w:rsid w:val="00021D98"/>
    <w:rsid w:val="00024E53"/>
    <w:rsid w:val="0003407E"/>
    <w:rsid w:val="000427F3"/>
    <w:rsid w:val="00043058"/>
    <w:rsid w:val="0004401B"/>
    <w:rsid w:val="000531F0"/>
    <w:rsid w:val="000618C9"/>
    <w:rsid w:val="00072708"/>
    <w:rsid w:val="000C5B69"/>
    <w:rsid w:val="000F758D"/>
    <w:rsid w:val="00113A8E"/>
    <w:rsid w:val="0012725D"/>
    <w:rsid w:val="00133719"/>
    <w:rsid w:val="00145107"/>
    <w:rsid w:val="0014562B"/>
    <w:rsid w:val="001552B3"/>
    <w:rsid w:val="00177C8D"/>
    <w:rsid w:val="001B19C5"/>
    <w:rsid w:val="001C2921"/>
    <w:rsid w:val="001C3CBB"/>
    <w:rsid w:val="001E27C3"/>
    <w:rsid w:val="001E39AB"/>
    <w:rsid w:val="001E5DA0"/>
    <w:rsid w:val="00204FBC"/>
    <w:rsid w:val="00206B89"/>
    <w:rsid w:val="0021417F"/>
    <w:rsid w:val="0024529F"/>
    <w:rsid w:val="00257408"/>
    <w:rsid w:val="002760B5"/>
    <w:rsid w:val="002C2B30"/>
    <w:rsid w:val="002D2309"/>
    <w:rsid w:val="002E0C54"/>
    <w:rsid w:val="002E37DB"/>
    <w:rsid w:val="002F3640"/>
    <w:rsid w:val="002F57EF"/>
    <w:rsid w:val="0030778B"/>
    <w:rsid w:val="00367399"/>
    <w:rsid w:val="003738C2"/>
    <w:rsid w:val="00373C43"/>
    <w:rsid w:val="00386509"/>
    <w:rsid w:val="003A06E0"/>
    <w:rsid w:val="003A70EF"/>
    <w:rsid w:val="003C4299"/>
    <w:rsid w:val="003F12A5"/>
    <w:rsid w:val="004458E0"/>
    <w:rsid w:val="00462845"/>
    <w:rsid w:val="004908FE"/>
    <w:rsid w:val="00492ABA"/>
    <w:rsid w:val="004A13FC"/>
    <w:rsid w:val="004A71A5"/>
    <w:rsid w:val="004C5D6C"/>
    <w:rsid w:val="00505882"/>
    <w:rsid w:val="005112B9"/>
    <w:rsid w:val="005142EF"/>
    <w:rsid w:val="00557E24"/>
    <w:rsid w:val="00585E2B"/>
    <w:rsid w:val="00595177"/>
    <w:rsid w:val="00595F78"/>
    <w:rsid w:val="005965E8"/>
    <w:rsid w:val="005A06DE"/>
    <w:rsid w:val="005A1D8B"/>
    <w:rsid w:val="005D0007"/>
    <w:rsid w:val="005D13C0"/>
    <w:rsid w:val="005E25E3"/>
    <w:rsid w:val="00600B2A"/>
    <w:rsid w:val="006025B0"/>
    <w:rsid w:val="006108CE"/>
    <w:rsid w:val="00640F59"/>
    <w:rsid w:val="006808F5"/>
    <w:rsid w:val="006816F2"/>
    <w:rsid w:val="006A511B"/>
    <w:rsid w:val="006A6CB4"/>
    <w:rsid w:val="006B3E4C"/>
    <w:rsid w:val="00716271"/>
    <w:rsid w:val="0072431F"/>
    <w:rsid w:val="00741EC8"/>
    <w:rsid w:val="00745B5F"/>
    <w:rsid w:val="0077319B"/>
    <w:rsid w:val="00773CE8"/>
    <w:rsid w:val="00776944"/>
    <w:rsid w:val="007A3ECF"/>
    <w:rsid w:val="007B4D32"/>
    <w:rsid w:val="007D277F"/>
    <w:rsid w:val="007F23AE"/>
    <w:rsid w:val="00804124"/>
    <w:rsid w:val="00820B18"/>
    <w:rsid w:val="00825D3B"/>
    <w:rsid w:val="00826E65"/>
    <w:rsid w:val="008419AF"/>
    <w:rsid w:val="00870254"/>
    <w:rsid w:val="0088147C"/>
    <w:rsid w:val="008931A7"/>
    <w:rsid w:val="00897900"/>
    <w:rsid w:val="008A27D7"/>
    <w:rsid w:val="008C7DEF"/>
    <w:rsid w:val="008D4FA4"/>
    <w:rsid w:val="008E1D75"/>
    <w:rsid w:val="008E5A10"/>
    <w:rsid w:val="008E5A4E"/>
    <w:rsid w:val="00934B7A"/>
    <w:rsid w:val="009376E9"/>
    <w:rsid w:val="00944362"/>
    <w:rsid w:val="009559C9"/>
    <w:rsid w:val="009610E8"/>
    <w:rsid w:val="0096242D"/>
    <w:rsid w:val="00975442"/>
    <w:rsid w:val="00984B9D"/>
    <w:rsid w:val="009A29B0"/>
    <w:rsid w:val="009E4F02"/>
    <w:rsid w:val="00A00144"/>
    <w:rsid w:val="00A23967"/>
    <w:rsid w:val="00A41F4F"/>
    <w:rsid w:val="00A43A1B"/>
    <w:rsid w:val="00A740BA"/>
    <w:rsid w:val="00A9632E"/>
    <w:rsid w:val="00A9637C"/>
    <w:rsid w:val="00AD7D01"/>
    <w:rsid w:val="00AE3339"/>
    <w:rsid w:val="00AE6868"/>
    <w:rsid w:val="00AE7F3B"/>
    <w:rsid w:val="00AF0DD7"/>
    <w:rsid w:val="00B124AB"/>
    <w:rsid w:val="00B26188"/>
    <w:rsid w:val="00B269A4"/>
    <w:rsid w:val="00B26DB8"/>
    <w:rsid w:val="00B364DB"/>
    <w:rsid w:val="00B42B41"/>
    <w:rsid w:val="00B675FE"/>
    <w:rsid w:val="00B715BD"/>
    <w:rsid w:val="00B73A69"/>
    <w:rsid w:val="00BD7FF8"/>
    <w:rsid w:val="00BE00E6"/>
    <w:rsid w:val="00BF15C5"/>
    <w:rsid w:val="00BF7C7E"/>
    <w:rsid w:val="00C05B1E"/>
    <w:rsid w:val="00C0789A"/>
    <w:rsid w:val="00C34452"/>
    <w:rsid w:val="00C37CC1"/>
    <w:rsid w:val="00C42117"/>
    <w:rsid w:val="00C4336F"/>
    <w:rsid w:val="00C82371"/>
    <w:rsid w:val="00C872AA"/>
    <w:rsid w:val="00CD5300"/>
    <w:rsid w:val="00CD7BE0"/>
    <w:rsid w:val="00CD7FFE"/>
    <w:rsid w:val="00D01956"/>
    <w:rsid w:val="00D118CE"/>
    <w:rsid w:val="00D15FD4"/>
    <w:rsid w:val="00D253DF"/>
    <w:rsid w:val="00D54C74"/>
    <w:rsid w:val="00D64CC9"/>
    <w:rsid w:val="00D65E9F"/>
    <w:rsid w:val="00D67B85"/>
    <w:rsid w:val="00D77444"/>
    <w:rsid w:val="00D77B7D"/>
    <w:rsid w:val="00D94B30"/>
    <w:rsid w:val="00DB61CD"/>
    <w:rsid w:val="00DC15B8"/>
    <w:rsid w:val="00DC2056"/>
    <w:rsid w:val="00DD5748"/>
    <w:rsid w:val="00DF11CA"/>
    <w:rsid w:val="00E15610"/>
    <w:rsid w:val="00E273A8"/>
    <w:rsid w:val="00E3395E"/>
    <w:rsid w:val="00E6334B"/>
    <w:rsid w:val="00E927DC"/>
    <w:rsid w:val="00E9428E"/>
    <w:rsid w:val="00EB424E"/>
    <w:rsid w:val="00EB5B46"/>
    <w:rsid w:val="00ED1F35"/>
    <w:rsid w:val="00EE3D70"/>
    <w:rsid w:val="00EF28EB"/>
    <w:rsid w:val="00F03EAD"/>
    <w:rsid w:val="00F15F24"/>
    <w:rsid w:val="00F332D0"/>
    <w:rsid w:val="00F404C4"/>
    <w:rsid w:val="00F66A65"/>
    <w:rsid w:val="00F81FEE"/>
    <w:rsid w:val="00F90F58"/>
    <w:rsid w:val="00FA72DE"/>
    <w:rsid w:val="00FB7836"/>
    <w:rsid w:val="00FD0F4E"/>
    <w:rsid w:val="00FE1B6F"/>
    <w:rsid w:val="00FF04F8"/>
    <w:rsid w:val="00FF2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A5"/>
    <w:pPr>
      <w:ind w:left="720"/>
      <w:contextualSpacing/>
    </w:pPr>
  </w:style>
  <w:style w:type="paragraph" w:styleId="BalloonText">
    <w:name w:val="Balloon Text"/>
    <w:basedOn w:val="Normal"/>
    <w:link w:val="BalloonTextChar"/>
    <w:uiPriority w:val="99"/>
    <w:semiHidden/>
    <w:unhideWhenUsed/>
    <w:rsid w:val="00B6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FE"/>
    <w:rPr>
      <w:rFonts w:ascii="Segoe UI" w:hAnsi="Segoe UI" w:cs="Segoe UI"/>
      <w:sz w:val="18"/>
      <w:szCs w:val="18"/>
    </w:rPr>
  </w:style>
  <w:style w:type="paragraph" w:styleId="Header">
    <w:name w:val="header"/>
    <w:basedOn w:val="Normal"/>
    <w:link w:val="HeaderChar"/>
    <w:uiPriority w:val="99"/>
    <w:unhideWhenUsed/>
    <w:rsid w:val="00B26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9A4"/>
  </w:style>
  <w:style w:type="paragraph" w:styleId="Footer">
    <w:name w:val="footer"/>
    <w:basedOn w:val="Normal"/>
    <w:link w:val="FooterChar"/>
    <w:uiPriority w:val="99"/>
    <w:unhideWhenUsed/>
    <w:rsid w:val="00B26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A4"/>
  </w:style>
  <w:style w:type="character" w:styleId="Hyperlink">
    <w:name w:val="Hyperlink"/>
    <w:basedOn w:val="DefaultParagraphFont"/>
    <w:uiPriority w:val="99"/>
    <w:unhideWhenUsed/>
    <w:rsid w:val="009E4F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5632432">
      <w:bodyDiv w:val="1"/>
      <w:marLeft w:val="0"/>
      <w:marRight w:val="0"/>
      <w:marTop w:val="0"/>
      <w:marBottom w:val="0"/>
      <w:divBdr>
        <w:top w:val="none" w:sz="0" w:space="0" w:color="auto"/>
        <w:left w:val="none" w:sz="0" w:space="0" w:color="auto"/>
        <w:bottom w:val="none" w:sz="0" w:space="0" w:color="auto"/>
        <w:right w:val="none" w:sz="0" w:space="0" w:color="auto"/>
      </w:divBdr>
    </w:div>
    <w:div w:id="649090590">
      <w:bodyDiv w:val="1"/>
      <w:marLeft w:val="0"/>
      <w:marRight w:val="0"/>
      <w:marTop w:val="0"/>
      <w:marBottom w:val="0"/>
      <w:divBdr>
        <w:top w:val="none" w:sz="0" w:space="0" w:color="auto"/>
        <w:left w:val="none" w:sz="0" w:space="0" w:color="auto"/>
        <w:bottom w:val="none" w:sz="0" w:space="0" w:color="auto"/>
        <w:right w:val="none" w:sz="0" w:space="0" w:color="auto"/>
      </w:divBdr>
    </w:div>
    <w:div w:id="765274224">
      <w:bodyDiv w:val="1"/>
      <w:marLeft w:val="0"/>
      <w:marRight w:val="0"/>
      <w:marTop w:val="0"/>
      <w:marBottom w:val="0"/>
      <w:divBdr>
        <w:top w:val="none" w:sz="0" w:space="0" w:color="auto"/>
        <w:left w:val="none" w:sz="0" w:space="0" w:color="auto"/>
        <w:bottom w:val="none" w:sz="0" w:space="0" w:color="auto"/>
        <w:right w:val="none" w:sz="0" w:space="0" w:color="auto"/>
      </w:divBdr>
    </w:div>
    <w:div w:id="809128453">
      <w:bodyDiv w:val="1"/>
      <w:marLeft w:val="0"/>
      <w:marRight w:val="0"/>
      <w:marTop w:val="0"/>
      <w:marBottom w:val="0"/>
      <w:divBdr>
        <w:top w:val="none" w:sz="0" w:space="0" w:color="auto"/>
        <w:left w:val="none" w:sz="0" w:space="0" w:color="auto"/>
        <w:bottom w:val="none" w:sz="0" w:space="0" w:color="auto"/>
        <w:right w:val="none" w:sz="0" w:space="0" w:color="auto"/>
      </w:divBdr>
    </w:div>
    <w:div w:id="1036585928">
      <w:bodyDiv w:val="1"/>
      <w:marLeft w:val="0"/>
      <w:marRight w:val="0"/>
      <w:marTop w:val="0"/>
      <w:marBottom w:val="0"/>
      <w:divBdr>
        <w:top w:val="none" w:sz="0" w:space="0" w:color="auto"/>
        <w:left w:val="none" w:sz="0" w:space="0" w:color="auto"/>
        <w:bottom w:val="none" w:sz="0" w:space="0" w:color="auto"/>
        <w:right w:val="none" w:sz="0" w:space="0" w:color="auto"/>
      </w:divBdr>
    </w:div>
    <w:div w:id="1691450648">
      <w:bodyDiv w:val="1"/>
      <w:marLeft w:val="0"/>
      <w:marRight w:val="0"/>
      <w:marTop w:val="0"/>
      <w:marBottom w:val="0"/>
      <w:divBdr>
        <w:top w:val="none" w:sz="0" w:space="0" w:color="auto"/>
        <w:left w:val="none" w:sz="0" w:space="0" w:color="auto"/>
        <w:bottom w:val="none" w:sz="0" w:space="0" w:color="auto"/>
        <w:right w:val="none" w:sz="0" w:space="0" w:color="auto"/>
      </w:divBdr>
    </w:div>
    <w:div w:id="1907760524">
      <w:bodyDiv w:val="1"/>
      <w:marLeft w:val="0"/>
      <w:marRight w:val="0"/>
      <w:marTop w:val="0"/>
      <w:marBottom w:val="0"/>
      <w:divBdr>
        <w:top w:val="none" w:sz="0" w:space="0" w:color="auto"/>
        <w:left w:val="none" w:sz="0" w:space="0" w:color="auto"/>
        <w:bottom w:val="none" w:sz="0" w:space="0" w:color="auto"/>
        <w:right w:val="none" w:sz="0" w:space="0" w:color="auto"/>
      </w:divBdr>
    </w:div>
    <w:div w:id="20927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&amp; Barb</dc:creator>
  <cp:lastModifiedBy>Frank Signorile</cp:lastModifiedBy>
  <cp:revision>2</cp:revision>
  <cp:lastPrinted>2023-05-05T21:12:00Z</cp:lastPrinted>
  <dcterms:created xsi:type="dcterms:W3CDTF">2023-05-07T15:35:00Z</dcterms:created>
  <dcterms:modified xsi:type="dcterms:W3CDTF">2023-05-07T15:35:00Z</dcterms:modified>
</cp:coreProperties>
</file>